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5A" w:rsidRDefault="00A87F35" w:rsidP="002B208E">
      <w:pPr>
        <w:ind w:left="-993"/>
        <w:jc w:val="both"/>
      </w:pPr>
      <w:r w:rsidRPr="00A87F35"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3.35pt;margin-top:85.55pt;width:112.85pt;height:25.8pt;z-index:251660288;mso-width-relative:margin;mso-height-relative:margin" stroked="f">
            <v:textbox style="mso-next-textbox:#_x0000_s1027">
              <w:txbxContent>
                <w:p w:rsidR="00496BDC" w:rsidRPr="00496BDC" w:rsidRDefault="00496BDC" w:rsidP="00496B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96BDC">
                    <w:rPr>
                      <w:rFonts w:ascii="Times New Roman" w:hAnsi="Times New Roman" w:cs="Times New Roman"/>
                      <w:sz w:val="24"/>
                    </w:rPr>
                    <w:t>Декабрь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,</w:t>
                  </w:r>
                  <w:r w:rsidRPr="00496BDC">
                    <w:rPr>
                      <w:rFonts w:ascii="Times New Roman" w:hAnsi="Times New Roman" w:cs="Times New Roman"/>
                      <w:sz w:val="24"/>
                    </w:rPr>
                    <w:t xml:space="preserve"> 2017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496BDC">
                    <w:rPr>
                      <w:rFonts w:ascii="Times New Roman" w:hAnsi="Times New Roman" w:cs="Times New Roman"/>
                      <w:sz w:val="24"/>
                    </w:rPr>
                    <w:t xml:space="preserve"> №3</w:t>
                  </w:r>
                </w:p>
              </w:txbxContent>
            </v:textbox>
          </v:shape>
        </w:pict>
      </w:r>
      <w:r w:rsidR="00496BDC">
        <w:rPr>
          <w:noProof/>
          <w:lang w:eastAsia="ru-RU"/>
        </w:rPr>
        <w:drawing>
          <wp:inline distT="0" distB="0" distL="0" distR="0">
            <wp:extent cx="6823184" cy="1229710"/>
            <wp:effectExtent l="19050" t="0" r="0" b="0"/>
            <wp:docPr id="26" name="Рисунок 1" descr="Картинки по запросу новогодний фон еловые в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овогодний фон еловые вет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569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DC" w:rsidRPr="00496BDC" w:rsidRDefault="00496BDC" w:rsidP="00496BDC">
      <w:pPr>
        <w:shd w:val="clear" w:color="auto" w:fill="FFFFFF"/>
        <w:spacing w:after="0" w:line="240" w:lineRule="auto"/>
        <w:jc w:val="center"/>
        <w:rPr>
          <w:rFonts w:ascii="Times New Roman" w:eastAsia="Gungsuh" w:hAnsi="Times New Roman" w:cs="Times New Roman"/>
          <w:b/>
          <w:color w:val="FF0000"/>
          <w:sz w:val="24"/>
        </w:rPr>
      </w:pPr>
      <w:r w:rsidRPr="00496BDC">
        <w:rPr>
          <w:rFonts w:ascii="Times New Roman" w:eastAsia="Gungsuh" w:hAnsi="Times New Roman" w:cs="Times New Roman"/>
          <w:b/>
          <w:color w:val="FF0000"/>
          <w:sz w:val="24"/>
        </w:rPr>
        <w:t>Муниципальное автономное дошкольное образовательное учреждение</w:t>
      </w:r>
    </w:p>
    <w:p w:rsidR="00496BDC" w:rsidRPr="00496BDC" w:rsidRDefault="00496BDC" w:rsidP="00496BDC">
      <w:pPr>
        <w:shd w:val="clear" w:color="auto" w:fill="FFFFFF"/>
        <w:spacing w:after="0" w:line="240" w:lineRule="auto"/>
        <w:jc w:val="center"/>
        <w:rPr>
          <w:rFonts w:ascii="Times New Roman" w:eastAsia="Gungsuh" w:hAnsi="Times New Roman" w:cs="Times New Roman"/>
          <w:b/>
          <w:color w:val="FF0000"/>
          <w:sz w:val="24"/>
        </w:rPr>
      </w:pPr>
      <w:r w:rsidRPr="00496BDC">
        <w:rPr>
          <w:rFonts w:ascii="Times New Roman" w:eastAsia="Gungsuh" w:hAnsi="Times New Roman" w:cs="Times New Roman"/>
          <w:b/>
          <w:color w:val="FF0000"/>
          <w:sz w:val="24"/>
        </w:rPr>
        <w:t>«Детский сад комбинированного вида №87»</w:t>
      </w:r>
    </w:p>
    <w:p w:rsidR="00496BDC" w:rsidRDefault="00496BDC" w:rsidP="00496BDC">
      <w:pPr>
        <w:shd w:val="clear" w:color="auto" w:fill="FFFFFF"/>
        <w:spacing w:after="0" w:line="240" w:lineRule="auto"/>
        <w:jc w:val="center"/>
        <w:rPr>
          <w:rFonts w:ascii="Times New Roman" w:eastAsia="Gungsuh" w:hAnsi="Times New Roman" w:cs="Times New Roman"/>
          <w:b/>
          <w:color w:val="FF0000"/>
          <w:sz w:val="24"/>
        </w:rPr>
      </w:pPr>
      <w:r w:rsidRPr="00496BDC">
        <w:rPr>
          <w:rFonts w:ascii="Times New Roman" w:eastAsia="Gungsuh" w:hAnsi="Times New Roman" w:cs="Times New Roman"/>
          <w:b/>
          <w:color w:val="FF0000"/>
          <w:sz w:val="24"/>
        </w:rPr>
        <w:t>Нижнекамского муниципального района Республики Татарстан</w:t>
      </w:r>
    </w:p>
    <w:p w:rsidR="009D1F80" w:rsidRPr="00496BDC" w:rsidRDefault="00A87F35" w:rsidP="00496BDC">
      <w:pPr>
        <w:shd w:val="clear" w:color="auto" w:fill="FFFFFF"/>
        <w:spacing w:after="0" w:line="240" w:lineRule="auto"/>
        <w:jc w:val="center"/>
        <w:rPr>
          <w:rFonts w:ascii="Times New Roman" w:eastAsia="Gungsuh" w:hAnsi="Times New Roman" w:cs="Times New Roman"/>
          <w:b/>
          <w:color w:val="FF0000"/>
          <w:sz w:val="24"/>
        </w:rPr>
      </w:pPr>
      <w:r w:rsidRPr="00A87F35">
        <w:rPr>
          <w:rFonts w:ascii="Times New Roman" w:hAnsi="Times New Roman" w:cs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7.85pt;margin-top:7.75pt;width:562pt;height:0;z-index:251661312" o:connectortype="straight"/>
        </w:pict>
      </w:r>
    </w:p>
    <w:p w:rsidR="009D1F80" w:rsidRPr="009D1F80" w:rsidRDefault="009D1F80" w:rsidP="009D1F80">
      <w:pPr>
        <w:ind w:left="-993"/>
        <w:jc w:val="center"/>
        <w:rPr>
          <w:rFonts w:ascii="Times New Roman" w:hAnsi="Times New Roman" w:cs="Times New Roman"/>
          <w:sz w:val="24"/>
        </w:rPr>
        <w:sectPr w:rsidR="009D1F80" w:rsidRPr="009D1F80" w:rsidSect="000E2B9A">
          <w:pgSz w:w="11906" w:h="16838"/>
          <w:pgMar w:top="567" w:right="424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-743" w:type="dxa"/>
        <w:shd w:val="clear" w:color="auto" w:fill="FFFF00"/>
        <w:tblLook w:val="04A0"/>
      </w:tblPr>
      <w:tblGrid>
        <w:gridCol w:w="2695"/>
      </w:tblGrid>
      <w:tr w:rsidR="000E2B9A" w:rsidTr="009D1F80">
        <w:trPr>
          <w:trHeight w:val="437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00"/>
          </w:tcPr>
          <w:p w:rsidR="009D1F80" w:rsidRPr="00460522" w:rsidRDefault="009D1F80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</w:pPr>
            <w:r w:rsidRPr="00460522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lastRenderedPageBreak/>
              <w:t>2 СТР.</w:t>
            </w:r>
          </w:p>
          <w:p w:rsidR="009D1F80" w:rsidRPr="00460522" w:rsidRDefault="009D1F80" w:rsidP="00F6041A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6052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КАК НАПИСАТЬ ДЕДУ МОРОЗУ ПИСЬМО?</w:t>
            </w:r>
          </w:p>
          <w:p w:rsidR="009D1F80" w:rsidRPr="00457DDB" w:rsidRDefault="009D1F80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3743" cy="828135"/>
                  <wp:effectExtent l="0" t="0" r="0" b="0"/>
                  <wp:docPr id="35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509" cy="83135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B9A" w:rsidTr="006B4A4B">
        <w:trPr>
          <w:trHeight w:val="2418"/>
        </w:trPr>
        <w:tc>
          <w:tcPr>
            <w:tcW w:w="3686" w:type="dxa"/>
            <w:shd w:val="clear" w:color="auto" w:fill="CCC0D9" w:themeFill="accent4" w:themeFillTint="66"/>
          </w:tcPr>
          <w:p w:rsidR="009D1F80" w:rsidRPr="00460522" w:rsidRDefault="009D1F80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               </w:t>
            </w:r>
            <w:r w:rsidR="00230AE3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3</w:t>
            </w:r>
            <w:r w:rsidRPr="00460522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СТР.</w:t>
            </w:r>
          </w:p>
          <w:p w:rsidR="009D1F80" w:rsidRDefault="009D1F80" w:rsidP="00F6041A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6052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ПРЕОДОЛЕВАТЬ СЕБЯ - ДЕВИЗ ИХ ЖИЗНИ</w:t>
            </w:r>
          </w:p>
          <w:p w:rsidR="003E1142" w:rsidRDefault="002B54C7" w:rsidP="00F6041A">
            <w:pPr>
              <w:jc w:val="both"/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 xml:space="preserve">   </w:t>
            </w:r>
            <w:r w:rsidR="003E1142" w:rsidRPr="003E114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drawing>
                <wp:inline distT="0" distB="0" distL="0" distR="0">
                  <wp:extent cx="1368316" cy="924039"/>
                  <wp:effectExtent l="0" t="0" r="0" b="0"/>
                  <wp:docPr id="13" name="Рисунок 3" descr="C:\Users\Рафик\Desktop\Газета\W0C4XZUIJi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фик\Desktop\Газета\W0C4XZUIJi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677" cy="93306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B9A" w:rsidTr="006B4A4B">
        <w:trPr>
          <w:trHeight w:val="2520"/>
        </w:trPr>
        <w:tc>
          <w:tcPr>
            <w:tcW w:w="3686" w:type="dxa"/>
            <w:shd w:val="clear" w:color="auto" w:fill="99FF33"/>
          </w:tcPr>
          <w:p w:rsidR="009D1F80" w:rsidRPr="00460522" w:rsidRDefault="00CD44AB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6 </w:t>
            </w:r>
            <w:r w:rsidR="009D1F80" w:rsidRPr="00460522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СТР.</w:t>
            </w:r>
          </w:p>
          <w:p w:rsidR="009D1F80" w:rsidRDefault="009D1F80" w:rsidP="00F6041A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КАК ОРГАНИЗОВАТЬ ДЕТСКИЙ ПРАЗДНИК?</w:t>
            </w:r>
          </w:p>
          <w:p w:rsidR="009D1F80" w:rsidRDefault="00EB22E2" w:rsidP="00EB22E2">
            <w:pPr>
              <w:jc w:val="right"/>
              <w:rPr>
                <w:rFonts w:ascii="Comic Sans MS" w:hAnsi="Comic Sans MS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4642" cy="882502"/>
                  <wp:effectExtent l="0" t="0" r="0" b="0"/>
                  <wp:docPr id="101" name="Рисунок 6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32" cy="88530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F80" w:rsidTr="006B4A4B">
        <w:trPr>
          <w:trHeight w:val="2715"/>
        </w:trPr>
        <w:tc>
          <w:tcPr>
            <w:tcW w:w="3686" w:type="dxa"/>
            <w:shd w:val="clear" w:color="auto" w:fill="FBD4B4" w:themeFill="accent6" w:themeFillTint="66"/>
          </w:tcPr>
          <w:p w:rsidR="009D1F80" w:rsidRPr="00460522" w:rsidRDefault="00EB22E2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9</w:t>
            </w:r>
            <w:r w:rsidR="009D1F80" w:rsidRPr="00460522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СТР.</w:t>
            </w:r>
          </w:p>
          <w:p w:rsidR="009D1F80" w:rsidRDefault="00EB22E2" w:rsidP="00EB22E2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ПРЯНИЧНЫЙ ДОМИК ПОД ЕЛКУ ДЕТЯМ</w:t>
            </w:r>
          </w:p>
          <w:p w:rsidR="009D1F80" w:rsidRPr="00A51178" w:rsidRDefault="00EB22E2" w:rsidP="00F6041A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8949" cy="889391"/>
                  <wp:effectExtent l="0" t="0" r="0" b="0"/>
                  <wp:docPr id="100" name="Рисунок 64" descr="Картинки по запросу пряничный дом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артинки по запросу пряничный дом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093" cy="899478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F80" w:rsidRDefault="009D1F80" w:rsidP="009D1F80">
      <w:pPr>
        <w:ind w:left="-993"/>
        <w:rPr>
          <w:rFonts w:ascii="Times New Roman" w:hAnsi="Times New Roman" w:cs="Times New Roman"/>
          <w:sz w:val="24"/>
        </w:rPr>
      </w:pPr>
    </w:p>
    <w:p w:rsidR="009D1F80" w:rsidRDefault="00A87F35" w:rsidP="000E2B9A">
      <w:pPr>
        <w:tabs>
          <w:tab w:val="left" w:pos="3402"/>
          <w:tab w:val="left" w:pos="6237"/>
        </w:tabs>
        <w:ind w:left="-851" w:right="-1276"/>
        <w:rPr>
          <w:rFonts w:ascii="Times New Roman" w:hAnsi="Times New Roman" w:cs="Times New Roman"/>
          <w:sz w:val="24"/>
        </w:rPr>
        <w:sectPr w:rsidR="009D1F80" w:rsidSect="006B4A4B">
          <w:type w:val="continuous"/>
          <w:pgSz w:w="11906" w:h="16838"/>
          <w:pgMar w:top="567" w:right="424" w:bottom="284" w:left="1418" w:header="708" w:footer="708" w:gutter="0"/>
          <w:cols w:num="2" w:space="0" w:equalWidth="0">
            <w:col w:w="1736" w:space="1630"/>
            <w:col w:w="6698"/>
          </w:cols>
          <w:docGrid w:linePitch="360"/>
        </w:sectPr>
      </w:pPr>
      <w:r w:rsidRPr="00A87F35">
        <w:rPr>
          <w:noProof/>
          <w:lang w:eastAsia="ru-RU"/>
        </w:rPr>
        <w:lastRenderedPageBreak/>
        <w:pict>
          <v:shape id="_x0000_s1031" type="#_x0000_t202" style="position:absolute;left:0;text-align:left;margin-left:20.75pt;margin-top:84.25pt;width:245.9pt;height:392.85pt;z-index:251662336" stroked="f">
            <v:textbox style="mso-next-textbox:#_x0000_s1031">
              <w:txbxContent>
                <w:p w:rsidR="000E2B9A" w:rsidRPr="00FA4CED" w:rsidRDefault="000E2B9A" w:rsidP="006B4A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48"/>
                    </w:rPr>
                  </w:pPr>
                  <w:r w:rsidRPr="00FA4CED"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48"/>
                    </w:rPr>
                    <w:t>Новый год - это перемены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Наступает, друзья, Новый Год!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Так забудьте старые печали,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И скорби дни, и дни забот,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И всё, чем радость убивали;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Но не забудьте ясных дней,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Забав, веселий легкокрылых,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Златых часов, для сердца милых,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И старых, искренних друзей.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Живите новым в Новый Год, Покиньте старые мечтанья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И всё, что счастья не дает,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А лишь одни родит желанья!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По-прежнему в год новый сей Любите шутки, игры, радость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И старых искренних друзей. Друзья! Встречайте Новый Год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В кругу родных, среди свободы.</w:t>
                  </w:r>
                </w:p>
                <w:p w:rsidR="0048063A" w:rsidRPr="0048063A" w:rsidRDefault="0048063A" w:rsidP="004806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Пусть он для вас, друзья, течет,</w:t>
                  </w:r>
                </w:p>
                <w:p w:rsidR="006B4A4B" w:rsidRPr="006B4A4B" w:rsidRDefault="0048063A" w:rsidP="0048063A">
                  <w:pPr>
                    <w:spacing w:after="0" w:line="240" w:lineRule="auto"/>
                    <w:jc w:val="center"/>
                    <w:rPr>
                      <w:b/>
                      <w:color w:val="00B0F0"/>
                      <w:sz w:val="24"/>
                    </w:rPr>
                  </w:pPr>
                  <w:r w:rsidRPr="0048063A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Как детства счастливые годы!</w:t>
                  </w:r>
                  <w:r w:rsidRPr="0048063A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Georgia" w:hAnsi="Georgia"/>
                      <w:color w:val="666666"/>
                    </w:rPr>
                    <w:br/>
                  </w:r>
                </w:p>
              </w:txbxContent>
            </v:textbox>
          </v:shape>
        </w:pict>
      </w:r>
      <w:r w:rsidR="009D1F80">
        <w:rPr>
          <w:noProof/>
          <w:lang w:eastAsia="ru-RU"/>
        </w:rPr>
        <w:drawing>
          <wp:inline distT="0" distB="0" distL="0" distR="0">
            <wp:extent cx="4696792" cy="7267074"/>
            <wp:effectExtent l="19050" t="0" r="8558" b="0"/>
            <wp:docPr id="39" name="Рисунок 4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7" r="908" b="6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792" cy="7267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1F80" w:rsidRDefault="00A87F35" w:rsidP="009D1F80">
      <w:pPr>
        <w:ind w:left="-993"/>
        <w:rPr>
          <w:rFonts w:ascii="Times New Roman" w:hAnsi="Times New Roman" w:cs="Times New Roman"/>
          <w:sz w:val="24"/>
        </w:rPr>
        <w:sectPr w:rsidR="009D1F80" w:rsidSect="009D1F80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pict>
          <v:shape id="_x0000_s1032" type="#_x0000_t202" style="position:absolute;left:0;text-align:left;margin-left:-31.05pt;margin-top:.35pt;width:493.5pt;height:60.55pt;z-index:25166336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32">
              <w:txbxContent>
                <w:p w:rsidR="006B4A4B" w:rsidRPr="00FA4CED" w:rsidRDefault="006B4A4B" w:rsidP="00FA4CED">
                  <w:pPr>
                    <w:spacing w:after="0" w:line="240" w:lineRule="auto"/>
                    <w:jc w:val="center"/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</w:pPr>
                  <w:r w:rsidRPr="00FA4CED"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  <w:t>Уважаемые родители!</w:t>
                  </w:r>
                </w:p>
                <w:p w:rsidR="006B4A4B" w:rsidRPr="00FA4CED" w:rsidRDefault="006B4A4B" w:rsidP="00FA4CED">
                  <w:pPr>
                    <w:spacing w:after="0" w:line="240" w:lineRule="auto"/>
                    <w:jc w:val="center"/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</w:pPr>
                  <w:r w:rsidRPr="00FA4CED"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  <w:t>Поздравляем Вас с наступающим Новым 2018 годом!</w:t>
                  </w:r>
                </w:p>
                <w:p w:rsidR="006B4A4B" w:rsidRPr="00FA4CED" w:rsidRDefault="006B4A4B" w:rsidP="00FA4CED">
                  <w:pPr>
                    <w:spacing w:after="0" w:line="240" w:lineRule="auto"/>
                    <w:jc w:val="center"/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</w:pPr>
                  <w:r w:rsidRPr="00FA4CED"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  <w:t>С наилучшими пожеланиями коллектив детского сада № 87</w:t>
                  </w:r>
                  <w:r w:rsidR="00FA4CED">
                    <w:rPr>
                      <w:rFonts w:ascii="Monotype Corsiva" w:hAnsi="Monotype Corsiva" w:cs="Microsoft Uighur"/>
                      <w:b/>
                      <w:color w:val="FF0000"/>
                      <w:sz w:val="28"/>
                    </w:rPr>
                    <w:t>.</w:t>
                  </w:r>
                </w:p>
                <w:p w:rsidR="006B4A4B" w:rsidRDefault="006B4A4B" w:rsidP="006B4A4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6B4A4B" w:rsidRPr="006B4A4B" w:rsidRDefault="006B4A4B" w:rsidP="006B4A4B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9D1F80" w:rsidRDefault="009D1F80" w:rsidP="009D1F80">
      <w:pPr>
        <w:ind w:left="-993"/>
        <w:rPr>
          <w:rFonts w:ascii="Times New Roman" w:hAnsi="Times New Roman" w:cs="Times New Roman"/>
          <w:sz w:val="24"/>
        </w:rPr>
        <w:sectPr w:rsidR="009D1F80" w:rsidSect="009D1F80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0F7A87" w:rsidRDefault="00A87F35" w:rsidP="002B208E">
      <w:pPr>
        <w:tabs>
          <w:tab w:val="left" w:pos="0"/>
        </w:tabs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F35">
        <w:rPr>
          <w:noProof/>
          <w:lang w:eastAsia="ru-RU"/>
        </w:rPr>
        <w:lastRenderedPageBreak/>
        <w:pict>
          <v:shape id="_x0000_s1034" type="#_x0000_t202" style="position:absolute;left:0;text-align:left;margin-left:6.7pt;margin-top:44.9pt;width:493.1pt;height:710.05pt;z-index:251664384" stroked="f">
            <v:textbox style="mso-next-textbox:#_x0000_s1034">
              <w:txbxContent>
                <w:p w:rsidR="0010759F" w:rsidRPr="00B72233" w:rsidRDefault="0010759F" w:rsidP="0010759F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</w:rPr>
                  </w:pPr>
                  <w:r w:rsidRPr="00B72233">
                    <w:rPr>
                      <w:rFonts w:ascii="Comic Sans MS" w:hAnsi="Comic Sans MS"/>
                      <w:b/>
                      <w:color w:val="0070C0"/>
                      <w:sz w:val="44"/>
                    </w:rPr>
                    <w:t>Как написать письмо Деду Морозу?</w:t>
                  </w:r>
                </w:p>
                <w:p w:rsidR="0010759F" w:rsidRPr="000F4CEB" w:rsidRDefault="0010759F" w:rsidP="000F4CEB">
                  <w:pPr>
                    <w:spacing w:after="0" w:line="240" w:lineRule="auto"/>
                    <w:ind w:left="-142" w:firstLine="426"/>
                    <w:rPr>
                      <w:rFonts w:ascii="Comic Sans MS" w:hAnsi="Comic Sans MS"/>
                      <w:b/>
                      <w:color w:val="0070C0"/>
                      <w:sz w:val="24"/>
                    </w:rPr>
                  </w:pPr>
                  <w:r w:rsidRPr="0010759F">
                    <w:rPr>
                      <w:rFonts w:ascii="Comic Sans MS" w:hAnsi="Comic Sans MS"/>
                      <w:b/>
                      <w:noProof/>
                      <w:color w:val="0070C0"/>
                      <w:sz w:val="24"/>
                      <w:lang w:eastAsia="ru-RU"/>
                    </w:rPr>
                    <w:drawing>
                      <wp:inline distT="0" distB="0" distL="0" distR="0">
                        <wp:extent cx="1795769" cy="1129621"/>
                        <wp:effectExtent l="171450" t="133350" r="356881" b="299129"/>
                        <wp:docPr id="50" name="Рисунок 4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0588" cy="1151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4CEB">
                    <w:rPr>
                      <w:rFonts w:ascii="Times New Roman" w:hAnsi="Times New Roman" w:cs="Times New Roman"/>
                      <w:color w:val="FF0000"/>
                      <w:sz w:val="72"/>
                    </w:rPr>
                    <w:t>С</w:t>
                  </w:r>
                  <w:r w:rsidRPr="00B72233">
                    <w:rPr>
                      <w:rFonts w:ascii="Times New Roman" w:hAnsi="Times New Roman" w:cs="Times New Roman"/>
                      <w:sz w:val="24"/>
                    </w:rPr>
                    <w:t>коро Новый год и малыши с нетерпением ждут волшебства. Они обязательно полезут под елку искать подарок от Деда Мороза. А сможет ли Дед Мороз исполнить самое заветное желание ребенка, угадает ли с подарком, не будет ли малыш разочарован?</w:t>
                  </w:r>
                </w:p>
                <w:p w:rsidR="0010759F" w:rsidRPr="00B72233" w:rsidRDefault="0010759F" w:rsidP="000F4CEB">
                  <w:pPr>
                    <w:spacing w:after="0" w:line="240" w:lineRule="auto"/>
                    <w:ind w:left="-142"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А чтобы дедушка не ошибся, подскажите ему - напишите вместе с ребенком письмо. Получив письмо, Дед Мороз уж точно будет знать, что подарить. </w:t>
                  </w:r>
                </w:p>
                <w:p w:rsidR="0010759F" w:rsidRPr="00B72233" w:rsidRDefault="0010759F" w:rsidP="000F4CEB">
                  <w:pPr>
                    <w:spacing w:after="0" w:line="240" w:lineRule="auto"/>
                    <w:ind w:left="-142"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Казалось бы, письмо написать не сложно, но сам ребенок не знает, как написать письмо Деду Морозу. </w:t>
                  </w:r>
                </w:p>
                <w:p w:rsidR="0010759F" w:rsidRPr="00B72233" w:rsidRDefault="0010759F" w:rsidP="000F4CEB">
                  <w:pPr>
                    <w:spacing w:after="0" w:line="240" w:lineRule="auto"/>
                    <w:ind w:left="-142"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Итак, садимся за стол, достаем ручки, карандаши, фломастеры и будем рассказывать и показывать малышу как писать письмо Деду Морозу. </w:t>
                  </w:r>
                </w:p>
                <w:p w:rsidR="0010759F" w:rsidRPr="00B72233" w:rsidRDefault="0010759F" w:rsidP="000F4CEB">
                  <w:pPr>
                    <w:spacing w:after="0" w:line="240" w:lineRule="auto"/>
                    <w:ind w:left="-142"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>Если ваша кроха не умеет писать, пишите сами. Не спешите, согласовывайте при э</w:t>
                  </w:r>
                  <w:r w:rsidR="00B72233" w:rsidRPr="00B72233">
                    <w:rPr>
                      <w:rFonts w:ascii="Times New Roman" w:hAnsi="Times New Roman" w:cs="Times New Roman"/>
                      <w:sz w:val="24"/>
                    </w:rPr>
                    <w:t>том каждое слово с ребен</w:t>
                  </w: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ком. </w:t>
                  </w:r>
                  <w:r w:rsidR="00B72233" w:rsidRPr="00B72233">
                    <w:rPr>
                      <w:rFonts w:ascii="Times New Roman" w:hAnsi="Times New Roman" w:cs="Times New Roman"/>
                      <w:sz w:val="24"/>
                    </w:rPr>
                    <w:t xml:space="preserve">Старайтесь, чтобы буквы были крупные, печатные. После этого прочитайте письмо вслух и получите одобрение ребенка. </w:t>
                  </w:r>
                </w:p>
                <w:p w:rsidR="00B72233" w:rsidRPr="00B72233" w:rsidRDefault="00B72233" w:rsidP="000F4CEB">
                  <w:pPr>
                    <w:spacing w:after="0" w:line="240" w:lineRule="auto"/>
                    <w:ind w:left="-142"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Дальше можете предложить ребенку фломастером обвести печатные буквы, тогда малыш будет чувствовать себя полноправным составителем письма. </w:t>
                  </w:r>
                </w:p>
                <w:p w:rsidR="00B72233" w:rsidRDefault="00B72233" w:rsidP="00B72233">
                  <w:pPr>
                    <w:spacing w:after="0" w:line="240" w:lineRule="auto"/>
                    <w:ind w:left="-142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</w:rPr>
                  </w:pPr>
                </w:p>
                <w:p w:rsidR="0010759F" w:rsidRPr="000F4CEB" w:rsidRDefault="00B72233" w:rsidP="000F4CEB">
                  <w:pPr>
                    <w:spacing w:after="0" w:line="240" w:lineRule="auto"/>
                    <w:ind w:left="-142"/>
                    <w:jc w:val="center"/>
                    <w:rPr>
                      <w:rFonts w:ascii="Comic Sans MS" w:hAnsi="Comic Sans MS" w:cs="Times New Roman"/>
                      <w:b/>
                      <w:color w:val="0070C0"/>
                      <w:sz w:val="32"/>
                    </w:rPr>
                  </w:pPr>
                  <w:r w:rsidRPr="00B72233">
                    <w:rPr>
                      <w:rFonts w:ascii="Comic Sans MS" w:hAnsi="Comic Sans MS" w:cs="Times New Roman"/>
                      <w:b/>
                      <w:color w:val="0070C0"/>
                      <w:sz w:val="32"/>
                    </w:rPr>
                    <w:t>Так о чем же писать Деду Морозу? Да о чем угодно!</w:t>
                  </w:r>
                </w:p>
                <w:p w:rsidR="0010759F" w:rsidRDefault="00B72233" w:rsidP="000F4CEB">
                  <w:pPr>
                    <w:spacing w:after="0"/>
                    <w:ind w:left="-142" w:firstLine="426"/>
                    <w:rPr>
                      <w:rFonts w:ascii="Times New Roman" w:hAnsi="Times New Roman" w:cs="Times New Roman"/>
                      <w:sz w:val="24"/>
                    </w:rPr>
                  </w:pPr>
                  <w:r w:rsidRPr="00B72233">
                    <w:rPr>
                      <w:rFonts w:ascii="Times New Roman" w:hAnsi="Times New Roman" w:cs="Times New Roman"/>
                      <w:sz w:val="24"/>
                    </w:rPr>
                    <w:t xml:space="preserve">Сначала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пусть </w:t>
                  </w:r>
                  <w:r w:rsidRPr="00B72233">
                    <w:rPr>
                      <w:rFonts w:ascii="Times New Roman" w:hAnsi="Times New Roman" w:cs="Times New Roman"/>
                      <w:sz w:val="24"/>
                    </w:rPr>
                    <w:t>ребенок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расскажет о себе, о любимых игрушках, о домашних животных, как наряжал елку, о праздновании Нового года в детском саду. Дальше вспомните, чему он научился за прошедший год - стихи, песни, танцы, а может выучил алфавит или счет до 10. Детские психологи по</w:t>
                  </w:r>
                  <w:r w:rsidR="000F4CEB">
                    <w:rPr>
                      <w:rFonts w:ascii="Times New Roman" w:hAnsi="Times New Roman" w:cs="Times New Roman"/>
                      <w:sz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тверждают, </w:t>
                  </w:r>
                  <w:r w:rsidR="000F4CEB">
                    <w:rPr>
                      <w:rFonts w:ascii="Times New Roman" w:hAnsi="Times New Roman" w:cs="Times New Roman"/>
                      <w:sz w:val="24"/>
                    </w:rPr>
                    <w:t xml:space="preserve">что осознание ребенком своих достижений помогает ему чувствовать себя победителем. </w:t>
                  </w:r>
                </w:p>
                <w:p w:rsidR="000F4CEB" w:rsidRDefault="000F4CEB" w:rsidP="000F4CEB">
                  <w:pPr>
                    <w:spacing w:after="0"/>
                    <w:ind w:left="-142" w:firstLine="426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Обязательно отметьте добрые дела и поступки малыша. </w:t>
                  </w:r>
                </w:p>
                <w:p w:rsidR="000F4CEB" w:rsidRDefault="000F4CEB" w:rsidP="000F4CEB">
                  <w:pPr>
                    <w:spacing w:after="0"/>
                    <w:ind w:left="-142" w:firstLine="426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И не забудьте об обещаниях Деду Морозу. Старайтесь не давить на ребенка, но следите за тем, чтобы все обещания малыша были конкретны и выполнимы. </w:t>
                  </w:r>
                </w:p>
                <w:p w:rsidR="00015708" w:rsidRDefault="000F4CEB" w:rsidP="000F4CEB">
                  <w:pPr>
                    <w:spacing w:after="0"/>
                    <w:ind w:left="-142" w:firstLine="426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Узнайте какой подарок ждет малыш от волшебника. Возможно, это будет не один подарок, иногда дети хотят все и сразу. Закажите Деду Морозу несколько подарков- вдруг он не сможет привести что-то - в мешок не поместится. Главное, чтобы заказы были вам по карману. И конечно, не забудьте поблагодарить Деда Мороза и поздравить его с праздником. Ведь он тоже любит подарки и внимание. </w:t>
                  </w:r>
                </w:p>
                <w:p w:rsidR="00015708" w:rsidRDefault="00015708" w:rsidP="000F4CEB">
                  <w:pPr>
                    <w:spacing w:after="0"/>
                    <w:ind w:left="-142" w:firstLine="426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F4CEB" w:rsidRPr="00015708" w:rsidRDefault="00015708" w:rsidP="00015708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i/>
                      <w:color w:val="00B0F0"/>
                      <w:sz w:val="24"/>
                    </w:rPr>
                  </w:pPr>
                  <w:r w:rsidRPr="00015708">
                    <w:rPr>
                      <w:rFonts w:ascii="Times New Roman" w:hAnsi="Times New Roman" w:cs="Times New Roman"/>
                      <w:i/>
                      <w:color w:val="00B0F0"/>
                      <w:sz w:val="24"/>
                    </w:rPr>
                    <w:t>Когда письмо будет готово, можете оставить его на ночь на подоконнике и открыть форточку. Ребенку скажите, что Дед Мороз ночью заберет письмо. Главное, не забудьте забрать его с подоконника, пока ребенок будет спать.</w:t>
                  </w:r>
                </w:p>
              </w:txbxContent>
            </v:textbox>
          </v:shape>
        </w:pict>
      </w:r>
      <w:r w:rsidR="00FA4CED">
        <w:rPr>
          <w:noProof/>
          <w:lang w:eastAsia="ru-RU"/>
        </w:rPr>
        <w:drawing>
          <wp:inline distT="0" distB="0" distL="0" distR="0">
            <wp:extent cx="7209703" cy="10058400"/>
            <wp:effectExtent l="19050" t="0" r="0" b="0"/>
            <wp:docPr id="52" name="Рисунок 52" descr="Картинки по запросу фон новогодний еловая 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артинки по запросу фон новогодний еловая рам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03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AE3" w:rsidRDefault="00A87F35" w:rsidP="002B208E">
      <w:pPr>
        <w:tabs>
          <w:tab w:val="left" w:pos="0"/>
        </w:tabs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F35">
        <w:rPr>
          <w:noProof/>
          <w:lang w:eastAsia="ru-RU"/>
        </w:rPr>
        <w:lastRenderedPageBreak/>
        <w:pict>
          <v:shape id="_x0000_s1037" type="#_x0000_t202" style="position:absolute;left:0;text-align:left;margin-left:-11.75pt;margin-top:12.8pt;width:524.85pt;height:783.5pt;z-index:251666432" stroked="f">
            <v:textbox style="mso-next-textbox:#_x0000_s1037">
              <w:txbxContent>
                <w:p w:rsidR="002E697D" w:rsidRPr="002E697D" w:rsidRDefault="002E697D" w:rsidP="002E697D">
                  <w:pPr>
                    <w:jc w:val="right"/>
                    <w:rPr>
                      <w:rFonts w:ascii="Times New Roman" w:hAnsi="Times New Roman" w:cs="Times New Roman"/>
                      <w:b/>
                      <w:color w:val="D99594" w:themeColor="accent2" w:themeTint="99"/>
                      <w:sz w:val="44"/>
                    </w:rPr>
                  </w:pPr>
                  <w:r w:rsidRPr="002E697D">
                    <w:rPr>
                      <w:rFonts w:ascii="Times New Roman" w:hAnsi="Times New Roman" w:cs="Times New Roman"/>
                      <w:b/>
                      <w:color w:val="D99594" w:themeColor="accent2" w:themeTint="99"/>
                      <w:sz w:val="44"/>
                    </w:rPr>
                    <w:t>Детский сад: день за днем</w:t>
                  </w:r>
                </w:p>
                <w:p w:rsidR="00230AE3" w:rsidRPr="00C74329" w:rsidRDefault="00230AE3" w:rsidP="00230AE3">
                  <w:pPr>
                    <w:jc w:val="center"/>
                    <w:rPr>
                      <w:rFonts w:ascii="Times New Roman" w:hAnsi="Times New Roman" w:cs="Times New Roman"/>
                      <w:b/>
                      <w:color w:val="31849B" w:themeColor="accent5" w:themeShade="BF"/>
                      <w:sz w:val="32"/>
                    </w:rPr>
                  </w:pPr>
                  <w:r w:rsidRPr="00C74329">
                    <w:rPr>
                      <w:rFonts w:ascii="Times New Roman" w:hAnsi="Times New Roman" w:cs="Times New Roman"/>
                      <w:b/>
                      <w:color w:val="31849B" w:themeColor="accent5" w:themeShade="BF"/>
                      <w:sz w:val="32"/>
                    </w:rPr>
                    <w:t>ПРЕОДОЛЕВАТЬ СЕБЯ - ДЕВИЗ ИХ ЖИЗНИ</w:t>
                  </w:r>
                </w:p>
                <w:p w:rsidR="00644EFB" w:rsidRPr="003E1142" w:rsidRDefault="00644EFB" w:rsidP="00C7432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3E1142">
                    <w:rPr>
                      <w:rFonts w:ascii="Times New Roman" w:hAnsi="Times New Roman" w:cs="Times New Roman"/>
                      <w:sz w:val="28"/>
                    </w:rPr>
                    <w:t xml:space="preserve">Они - сильные личности, им не следует брать пример с кого-то, они сами - пример для подражания. Каждый из них индивидуален по-своему, и недуг, с которым они борются, у каждого свой. </w:t>
                  </w:r>
                </w:p>
                <w:p w:rsidR="003E1142" w:rsidRDefault="00644EFB" w:rsidP="00C7432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</w:pPr>
                  <w:r w:rsidRPr="003E1142">
                    <w:rPr>
                      <w:rFonts w:ascii="Times New Roman" w:hAnsi="Times New Roman" w:cs="Times New Roman"/>
                      <w:sz w:val="28"/>
                    </w:rPr>
                    <w:t xml:space="preserve">В преддверии Международного Дня инвалидов </w:t>
                  </w:r>
                  <w:r w:rsidR="00430765" w:rsidRPr="003E1142">
                    <w:rPr>
                      <w:rFonts w:ascii="Times New Roman" w:hAnsi="Times New Roman" w:cs="Times New Roman"/>
                      <w:sz w:val="28"/>
                    </w:rPr>
                    <w:t xml:space="preserve">сотрудники и воспитанники нашего детского сада приняли участие  в </w:t>
                  </w:r>
                  <w:r w:rsidR="00430765" w:rsidRPr="003E1142"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благотворительной акции в оказании материальной и иной помощи детям-инвалидам Нижнекамской школы-интерната "Надежда". </w:t>
                  </w:r>
                </w:p>
                <w:p w:rsidR="003E1142" w:rsidRDefault="003E1142" w:rsidP="003E1142">
                  <w:pPr>
                    <w:spacing w:after="0" w:line="360" w:lineRule="auto"/>
                    <w:ind w:firstLine="426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31849B" w:themeColor="accent5" w:themeShade="BF"/>
                      <w:sz w:val="44"/>
                      <w:lang w:eastAsia="ru-RU"/>
                    </w:rPr>
                    <w:drawing>
                      <wp:inline distT="0" distB="0" distL="0" distR="0">
                        <wp:extent cx="2666826" cy="2343150"/>
                        <wp:effectExtent l="19050" t="0" r="174" b="0"/>
                        <wp:docPr id="11" name="Рисунок 3" descr="C:\Users\Рафик\Desktop\Газета\W0C4XZUIJi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Рафик\Desktop\Газета\W0C4XZUIJi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576" cy="23648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31849B" w:themeColor="accent5" w:themeShade="BF"/>
                      <w:sz w:val="44"/>
                      <w:lang w:eastAsia="ru-RU"/>
                    </w:rPr>
                    <w:drawing>
                      <wp:inline distT="0" distB="0" distL="0" distR="0">
                        <wp:extent cx="2686050" cy="2343150"/>
                        <wp:effectExtent l="19050" t="0" r="0" b="0"/>
                        <wp:docPr id="12" name="Рисунок 2" descr="C:\Users\Рафик\Desktop\Газета\uoQXx3QJ9u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Рафик\Desktop\Газета\uoQXx3QJ9u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2399" cy="23574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4410" w:rsidRPr="003E1142" w:rsidRDefault="00430765" w:rsidP="00C7432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</w:pPr>
                  <w:r w:rsidRPr="003E1142"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В сборе материальной помощи активное участие приняли родители наших воспитанников. В рамках этой акции был организован благотворительный концерт детям инвалидам. </w:t>
                  </w:r>
                  <w:r w:rsidR="008653F5" w:rsidRPr="003E1142"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Детишки из школы-интерната с большим </w:t>
                  </w:r>
                  <w:r w:rsidR="003E1142" w:rsidRPr="003E1142"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удовольствием смотрели выступления гостей и не жалели своих аплодисментов. На протяжении всего праздника с их лица не спадала счастливая улыбка. </w:t>
                  </w:r>
                </w:p>
                <w:p w:rsidR="003E1142" w:rsidRPr="003E1142" w:rsidRDefault="00430765" w:rsidP="00C7432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3E1142">
                    <w:rPr>
                      <w:rFonts w:ascii="Times New Roman" w:hAnsi="Times New Roman" w:cs="Times New Roman"/>
                      <w:color w:val="000000"/>
                      <w:sz w:val="28"/>
                      <w:szCs w:val="32"/>
                      <w:shd w:val="clear" w:color="auto" w:fill="FFFFFF"/>
                    </w:rPr>
                    <w:t>Хочется пожелать родителям терпения и стойкости, а детишкам - чтобы на жизненном пути им встречались только добрые и отзывчивые люди. А самое главное у них уже есть - это любовь и поддержка родных и близких!</w:t>
                  </w:r>
                </w:p>
                <w:p w:rsidR="00230AE3" w:rsidRPr="00230AE3" w:rsidRDefault="003E4410" w:rsidP="003E1142">
                  <w:pPr>
                    <w:spacing w:after="0"/>
                    <w:rPr>
                      <w:rFonts w:ascii="Times New Roman" w:hAnsi="Times New Roman" w:cs="Times New Roman"/>
                      <w:b/>
                      <w:color w:val="31849B" w:themeColor="accent5" w:themeShade="BF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31849B" w:themeColor="accent5" w:themeShade="BF"/>
                      <w:sz w:val="44"/>
                      <w:lang w:eastAsia="ru-RU"/>
                    </w:rPr>
                    <w:drawing>
                      <wp:inline distT="0" distB="0" distL="0" distR="0">
                        <wp:extent cx="2724150" cy="2576104"/>
                        <wp:effectExtent l="19050" t="0" r="0" b="0"/>
                        <wp:docPr id="2" name="Рисунок 1" descr="C:\Users\Рафик\Desktop\Газета\tdAHywGA5A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Рафик\Desktop\Газета\tdAHywGA5A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1044" cy="2601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E1142">
                    <w:rPr>
                      <w:rFonts w:ascii="Times New Roman" w:hAnsi="Times New Roman" w:cs="Times New Roman"/>
                      <w:b/>
                      <w:color w:val="31849B" w:themeColor="accent5" w:themeShade="BF"/>
                      <w:sz w:val="44"/>
                    </w:rPr>
                    <w:t xml:space="preserve">             </w:t>
                  </w:r>
                  <w:r w:rsidR="003E1142">
                    <w:rPr>
                      <w:rFonts w:ascii="Times New Roman" w:hAnsi="Times New Roman" w:cs="Times New Roman"/>
                      <w:b/>
                      <w:noProof/>
                      <w:color w:val="31849B" w:themeColor="accent5" w:themeShade="BF"/>
                      <w:sz w:val="44"/>
                      <w:lang w:eastAsia="ru-RU"/>
                    </w:rPr>
                    <w:drawing>
                      <wp:inline distT="0" distB="0" distL="0" distR="0">
                        <wp:extent cx="2781300" cy="2562034"/>
                        <wp:effectExtent l="19050" t="0" r="0" b="0"/>
                        <wp:docPr id="6" name="Рисунок 4" descr="C:\Users\Рафик\Desktop\Газета\LdMeKLdXyY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Рафик\Desktop\Газета\LdMeKLdXyY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5799" cy="25846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87F35">
        <w:rPr>
          <w:noProof/>
          <w:lang w:eastAsia="ru-RU"/>
        </w:rPr>
        <w:pict>
          <v:rect id="_x0000_s1038" style="position:absolute;left:0;text-align:left;margin-left:-38.3pt;margin-top:-6.15pt;width:568.45pt;height:814.75pt;z-index:251659263" strokecolor="#e36c0a [2409]" strokeweight="6pt"/>
        </w:pict>
      </w:r>
    </w:p>
    <w:p w:rsidR="002E697D" w:rsidRDefault="002E697D" w:rsidP="002B208E">
      <w:pPr>
        <w:tabs>
          <w:tab w:val="left" w:pos="0"/>
        </w:tabs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697D" w:rsidRDefault="002E697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E697D" w:rsidRDefault="00B614F9" w:rsidP="002B208E">
      <w:pPr>
        <w:tabs>
          <w:tab w:val="left" w:pos="0"/>
        </w:tabs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shape id="_x0000_s1041" type="#_x0000_t202" style="position:absolute;left:0;text-align:left;margin-left:-27.3pt;margin-top:3.55pt;width:544.95pt;height:783.3pt;z-index:251668480" stroked="f">
            <v:textbox>
              <w:txbxContent>
                <w:p w:rsidR="008902C0" w:rsidRPr="00C74329" w:rsidRDefault="008902C0" w:rsidP="00B614F9">
                  <w:pPr>
                    <w:shd w:val="clear" w:color="auto" w:fill="FFFFFF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31849B" w:themeColor="accent5" w:themeShade="BF"/>
                      <w:kern w:val="36"/>
                      <w:sz w:val="32"/>
                      <w:szCs w:val="76"/>
                      <w:lang w:eastAsia="ru-RU"/>
                    </w:rPr>
                  </w:pPr>
                  <w:r w:rsidRPr="008902C0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31849B" w:themeColor="accent5" w:themeShade="BF"/>
                      <w:kern w:val="36"/>
                      <w:sz w:val="32"/>
                      <w:szCs w:val="76"/>
                      <w:lang w:eastAsia="ru-RU"/>
                    </w:rPr>
                    <w:t>ДЕНЬ НАЦИОНАЛЬНОЙ КУХНИ</w:t>
                  </w:r>
                </w:p>
                <w:p w:rsidR="008902C0" w:rsidRPr="0033501C" w:rsidRDefault="008902C0" w:rsidP="00B614F9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8"/>
                    </w:rPr>
                  </w:pPr>
                  <w:r w:rsidRPr="0033501C">
                    <w:rPr>
                      <w:rFonts w:ascii="Times New Roman" w:hAnsi="Times New Roman" w:cs="Times New Roman"/>
                      <w:sz w:val="28"/>
                    </w:rPr>
                    <w:t xml:space="preserve">Кулинарное искусство татарского народа богато своими национальными традициями. В процессе многовековой истории слоилась оригинальная национальная кухня, сохранившая свои самобытные черты до наших дней. </w:t>
                  </w:r>
                </w:p>
                <w:p w:rsidR="0033501C" w:rsidRPr="0033501C" w:rsidRDefault="008902C0" w:rsidP="00B614F9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8"/>
                    </w:rPr>
                  </w:pPr>
                  <w:r w:rsidRPr="0033501C">
                    <w:rPr>
                      <w:rFonts w:ascii="Times New Roman" w:hAnsi="Times New Roman" w:cs="Times New Roman"/>
                      <w:sz w:val="28"/>
                    </w:rPr>
                    <w:t xml:space="preserve">С целью воспитания национального самосознания и ознакомления учащихся с национальной кухней татар в нашем детском саду был организован «День национальной кухни». Воспитатели каждой группы приготовили одно традиционное татарское  блюдо и  воспитанники смогли </w:t>
                  </w:r>
                  <w:r w:rsidR="0033501C" w:rsidRPr="0033501C">
                    <w:rPr>
                      <w:rFonts w:ascii="Times New Roman" w:hAnsi="Times New Roman" w:cs="Times New Roman"/>
                      <w:sz w:val="28"/>
                    </w:rPr>
                    <w:t>увидеть и послушать  рассказ о них</w:t>
                  </w:r>
                  <w:r w:rsidRPr="0033501C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  <w:r w:rsidR="0033501C" w:rsidRPr="0033501C">
                    <w:rPr>
                      <w:rFonts w:ascii="Times New Roman" w:hAnsi="Times New Roman" w:cs="Times New Roman"/>
                      <w:sz w:val="28"/>
                    </w:rPr>
                    <w:t>После торжественной части  детишек угостили вкусными блинами.</w:t>
                  </w:r>
                </w:p>
                <w:p w:rsidR="002E697D" w:rsidRDefault="002E697D" w:rsidP="00B614F9">
                  <w:pPr>
                    <w:spacing w:after="0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81804" cy="2128344"/>
                        <wp:effectExtent l="19050" t="0" r="0" b="0"/>
                        <wp:docPr id="17" name="Рисунок 6" descr="C:\Users\Рафик\Desktop\Газета\ulKPw_TqkH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Рафик\Desktop\Газета\ulKPw_TqkH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5485" cy="21458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3501C">
                    <w:t xml:space="preserve">              </w:t>
                  </w:r>
                  <w:r w:rsidR="0033501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04119" cy="2081048"/>
                        <wp:effectExtent l="19050" t="0" r="5781" b="0"/>
                        <wp:docPr id="18" name="Рисунок 5" descr="C:\Users\Рафик\Desktop\Газета\DN7vuitw0t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Рафик\Desktop\Газета\DN7vuitw0t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1768" cy="2086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4F9" w:rsidRDefault="00FF6CDD" w:rsidP="00B614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C74329">
                    <w:rPr>
                      <w:rFonts w:ascii="Times New Roman" w:hAnsi="Times New Roman" w:cs="Times New Roman"/>
                      <w:sz w:val="28"/>
                    </w:rPr>
                    <w:t xml:space="preserve">Организация разнообразных выставок стала доброй традицией нашего сада, которая продолжилась и перед Новым годом. Воспитателями была организована выставка снеговиков из полимерной глины. </w:t>
                  </w:r>
                  <w:r w:rsidR="005F68C9" w:rsidRPr="00C74329">
                    <w:rPr>
                      <w:rFonts w:ascii="Times New Roman" w:hAnsi="Times New Roman" w:cs="Times New Roman"/>
                      <w:sz w:val="28"/>
                    </w:rPr>
                    <w:t>А снеговики не просто снеговики, а "спортсмены</w:t>
                  </w:r>
                  <w:r w:rsidR="00B614F9" w:rsidRPr="00C74329">
                    <w:rPr>
                      <w:rFonts w:ascii="Times New Roman" w:hAnsi="Times New Roman" w:cs="Times New Roman"/>
                      <w:sz w:val="28"/>
                    </w:rPr>
                    <w:t xml:space="preserve"> зимней олимпиады</w:t>
                  </w:r>
                  <w:r w:rsidR="005F68C9" w:rsidRPr="00C74329">
                    <w:rPr>
                      <w:rFonts w:ascii="Times New Roman" w:hAnsi="Times New Roman" w:cs="Times New Roman"/>
                      <w:sz w:val="28"/>
                    </w:rPr>
                    <w:t>"</w:t>
                  </w:r>
                  <w:r w:rsidR="00B614F9" w:rsidRPr="00C74329">
                    <w:rPr>
                      <w:rFonts w:ascii="Times New Roman" w:hAnsi="Times New Roman" w:cs="Times New Roman"/>
                      <w:sz w:val="28"/>
                    </w:rPr>
                    <w:t xml:space="preserve">.                                                                                  </w:t>
                  </w:r>
                  <w:r w:rsidR="00B614F9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3006025" cy="2081049"/>
                        <wp:effectExtent l="19050" t="0" r="3875" b="0"/>
                        <wp:docPr id="19" name="Рисунок 7" descr="C:\Users\Рафик\Desktop\Газета\c4CcsKrhsK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Рафик\Desktop\Газета\c4CcsKrhsK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2116" cy="20783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614F9">
                    <w:rPr>
                      <w:rFonts w:ascii="Times New Roman" w:hAnsi="Times New Roman" w:cs="Times New Roman"/>
                      <w:sz w:val="24"/>
                    </w:rPr>
                    <w:t xml:space="preserve">     </w:t>
                  </w:r>
                </w:p>
                <w:p w:rsidR="00B614F9" w:rsidRDefault="00B614F9" w:rsidP="00B614F9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color w:val="00B050"/>
                      <w:sz w:val="40"/>
                    </w:rPr>
                  </w:pPr>
                  <w:r w:rsidRPr="00B614F9">
                    <w:rPr>
                      <w:rFonts w:ascii="Monotype Corsiva" w:hAnsi="Monotype Corsiva" w:cs="Times New Roman"/>
                      <w:b/>
                      <w:color w:val="00B050"/>
                      <w:sz w:val="40"/>
                    </w:rPr>
                    <w:t>"Раз, два, три, елочка, гори!"</w:t>
                  </w:r>
                </w:p>
                <w:p w:rsidR="00C91D91" w:rsidRPr="00B614F9" w:rsidRDefault="00C91D91" w:rsidP="00B614F9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color w:val="00B050"/>
                      <w:sz w:val="40"/>
                    </w:rPr>
                  </w:pPr>
                </w:p>
                <w:p w:rsidR="00B614F9" w:rsidRPr="0033501C" w:rsidRDefault="00B614F9" w:rsidP="00B614F9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447144" cy="2459421"/>
                        <wp:effectExtent l="19050" t="0" r="656" b="0"/>
                        <wp:docPr id="23" name="Рисунок 11" descr="C:\Users\Рафик\Desktop\Газета\9Y2UVjXgkU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Рафик\Desktop\Газета\9Y2UVjXgkU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453829" cy="24707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91D91">
                    <w:rPr>
                      <w:rFonts w:ascii="Times New Roman" w:hAnsi="Times New Roman" w:cs="Times New Roman"/>
                      <w:sz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426104" cy="2459420"/>
                        <wp:effectExtent l="19050" t="0" r="2646" b="0"/>
                        <wp:docPr id="22" name="Рисунок 10" descr="C:\Users\Рафик\Desktop\Газета\xAg7ZezMYy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Рафик\Desktop\Газета\xAg7ZezMYy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430992" cy="246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91D91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522380" cy="2448310"/>
                        <wp:effectExtent l="19050" t="0" r="1620" b="0"/>
                        <wp:docPr id="21" name="Рисунок 9" descr="C:\Users\Рафик\Desktop\Газета\RUzlOySt4S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Рафик\Desktop\Газета\RUzlOySt4S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5327" cy="2485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91D91"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702676" cy="2454496"/>
                        <wp:effectExtent l="19050" t="0" r="0" b="0"/>
                        <wp:docPr id="20" name="Рисунок 8" descr="C:\Users\Рафик\Desktop\Газета\baLVqpV6c8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Рафик\Desktop\Газета\baLVqpV6c8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1739104" cy="2507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697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40" style="position:absolute;left:0;text-align:left;margin-left:-39.6pt;margin-top:-8.05pt;width:568.45pt;height:814.75pt;z-index:251667456" strokecolor="#e36c0a [2409]" strokeweight="6pt"/>
        </w:pict>
      </w:r>
    </w:p>
    <w:p w:rsidR="000F7A87" w:rsidRDefault="002E697D" w:rsidP="00CD44A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3426" w:rsidRDefault="008E3426" w:rsidP="008E3426">
      <w:pPr>
        <w:tabs>
          <w:tab w:val="left" w:pos="0"/>
        </w:tabs>
        <w:spacing w:after="0" w:line="240" w:lineRule="auto"/>
        <w:ind w:left="-709" w:right="423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24"/>
          <w:lang w:eastAsia="ru-RU"/>
        </w:rPr>
      </w:pPr>
      <w:r w:rsidRPr="008E3426">
        <w:rPr>
          <w:rFonts w:ascii="Times New Roman" w:eastAsia="Times New Roman" w:hAnsi="Times New Roman" w:cs="Times New Roman"/>
          <w:b/>
          <w:i/>
          <w:color w:val="0070C0"/>
          <w:sz w:val="32"/>
          <w:szCs w:val="24"/>
          <w:lang w:eastAsia="ru-RU"/>
        </w:rPr>
        <w:lastRenderedPageBreak/>
        <w:t>ДЕТСКАЯ СТРАНИЧК</w:t>
      </w:r>
      <w:r>
        <w:rPr>
          <w:rFonts w:ascii="Times New Roman" w:eastAsia="Times New Roman" w:hAnsi="Times New Roman" w:cs="Times New Roman"/>
          <w:b/>
          <w:i/>
          <w:color w:val="0070C0"/>
          <w:sz w:val="32"/>
          <w:szCs w:val="24"/>
          <w:lang w:eastAsia="ru-RU"/>
        </w:rPr>
        <w:t>А</w:t>
      </w:r>
    </w:p>
    <w:p w:rsidR="00FC7E12" w:rsidRDefault="00FC7E12" w:rsidP="008E3426">
      <w:pPr>
        <w:tabs>
          <w:tab w:val="left" w:pos="0"/>
        </w:tabs>
        <w:spacing w:after="0" w:line="240" w:lineRule="auto"/>
        <w:ind w:left="-709" w:right="423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98397" cy="9865895"/>
            <wp:effectExtent l="19050" t="0" r="7253" b="0"/>
            <wp:docPr id="77" name="Рисунок 31" descr="Картинки по запросу газета для родителей на нов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газета для родителей на новый год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397" cy="986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08E" w:rsidRPr="0054684D" w:rsidRDefault="00FC7E12" w:rsidP="0054684D">
      <w:pPr>
        <w:tabs>
          <w:tab w:val="left" w:pos="0"/>
        </w:tabs>
        <w:spacing w:after="0"/>
        <w:ind w:left="-709" w:right="423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1557" cy="10310647"/>
            <wp:effectExtent l="19050" t="0" r="0" b="0"/>
            <wp:docPr id="78" name="Рисунок 18" descr="Картинки по запросу зимние заг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зимние загадки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025" cy="10328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7A87" w:rsidRDefault="001B6FA3" w:rsidP="00FC7E12">
      <w:pPr>
        <w:tabs>
          <w:tab w:val="left" w:pos="0"/>
        </w:tabs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42" style="position:absolute;left:0;text-align:left;margin-left:-26.3pt;margin-top:5.85pt;width:556.45pt;height:802.1pt;z-index:-251658242" strokecolor="#00b050" strokeweight="6pt"/>
        </w:pict>
      </w:r>
    </w:p>
    <w:p w:rsidR="00F80A1A" w:rsidRPr="001B6FA3" w:rsidRDefault="001B6FA3" w:rsidP="00F80A1A">
      <w:pPr>
        <w:spacing w:after="0" w:line="360" w:lineRule="auto"/>
        <w:ind w:right="990"/>
        <w:jc w:val="center"/>
        <w:rPr>
          <w:rFonts w:ascii="Comic Sans MS" w:hAnsi="Comic Sans MS" w:cs="Times New Roman"/>
          <w:b/>
          <w:i/>
          <w:color w:val="FF0000"/>
          <w:sz w:val="36"/>
        </w:rPr>
      </w:pPr>
      <w:r w:rsidRPr="00F80A1A">
        <w:rPr>
          <w:rFonts w:ascii="Comic Sans MS" w:hAnsi="Comic Sans MS" w:cs="Times New Roman"/>
          <w:b/>
          <w:i/>
          <w:color w:val="FF0000"/>
          <w:sz w:val="32"/>
        </w:rPr>
        <w:t>КАК УСТРОИТЬ РЕБЕНКУ ВОЛШЕБНЫЙ НОВЫЙ ГОД</w:t>
      </w:r>
      <w:r w:rsidRPr="001B6FA3">
        <w:rPr>
          <w:rFonts w:ascii="Comic Sans MS" w:hAnsi="Comic Sans MS" w:cs="Times New Roman"/>
          <w:b/>
          <w:i/>
          <w:color w:val="FF0000"/>
          <w:sz w:val="36"/>
        </w:rPr>
        <w:t>?</w:t>
      </w:r>
    </w:p>
    <w:p w:rsidR="001B6FA3" w:rsidRPr="00F80A1A" w:rsidRDefault="00FC7E12" w:rsidP="00F80A1A">
      <w:pPr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Уже не за горами самый ожидаемый и самый любимый праздник всех взрослых и детей - Новый год. Все мы с теплом вспоминаем, как мамы покупали мандаринки, вкусные конфетки, которыми мы потом вместе украшали красавицу-елочку. И важен был не сам праздник, а подготовка к нему. Именно та самая таинственная и загадочная атмосфера ожидания чуда и запоминается всем детям.</w:t>
      </w:r>
    </w:p>
    <w:p w:rsidR="00FC7E12" w:rsidRPr="00F80A1A" w:rsidRDefault="00FC7E12" w:rsidP="00F80A1A">
      <w:pPr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Поэтому очень большое внимание нужно уделить совместному с ребёнком декорированию квартиры, украшению ёлки, подготовке и упаковки подарков, изготовлению различных праздничных поделок. Подготовку лучше всего начинать примерно за 5–7 дней до Нового Года, чтобы ребёнок, с одной стороны, побыл подольше в этой праздничной и волшебной предновогодней атмосфере, а с другой – чтобы он ожидал праздника не слишком долго.</w:t>
      </w:r>
    </w:p>
    <w:p w:rsidR="001B6FA3" w:rsidRPr="00F80A1A" w:rsidRDefault="00FC7E12" w:rsidP="001B6FA3">
      <w:pPr>
        <w:ind w:right="990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drawing>
          <wp:inline distT="0" distB="0" distL="0" distR="0">
            <wp:extent cx="6381750" cy="551793"/>
            <wp:effectExtent l="19050" t="0" r="0" b="0"/>
            <wp:docPr id="53" name="Рисунок 42" descr="http://www.detsad295.perm.ru/images/thumbnails/images/ng3-613x123.pn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detsad295.perm.ru/images/thumbnails/images/ng3-613x123.pn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22" cy="55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FA3" w:rsidRPr="00F80A1A">
        <w:rPr>
          <w:rFonts w:ascii="Times New Roman" w:hAnsi="Times New Roman" w:cs="Times New Roman"/>
          <w:sz w:val="24"/>
        </w:rPr>
        <w:t xml:space="preserve">        </w:t>
      </w:r>
      <w:r w:rsidRPr="00F80A1A">
        <w:rPr>
          <w:rFonts w:ascii="Times New Roman" w:hAnsi="Times New Roman" w:cs="Times New Roman"/>
          <w:sz w:val="24"/>
        </w:rPr>
        <w:t>Расскажите ребёнку самыми простыми словами про этот праздник – что когда уходит старый год, то на смену ему приходит Новый год. Люди верят в том, что в старом году остаются все неприятности и печали, а с Новым Годом приходит много всего нового и интересного. Поэтому все радуются приходу Нового Года, ждут его и украшают к его приходу свои дома. Детям постарше, начиная с 5-ти лет, можно рассказать о том, что важного у ребёнка произошло в старом, уходящем году. Чему он научился, что узнал, куда ездил. Так ребёнок больше будет понимать, что это за п</w:t>
      </w:r>
      <w:r w:rsidR="001B6FA3" w:rsidRPr="00F80A1A">
        <w:rPr>
          <w:rFonts w:ascii="Times New Roman" w:hAnsi="Times New Roman" w:cs="Times New Roman"/>
          <w:sz w:val="24"/>
        </w:rPr>
        <w:t>раздник и почему его празднуют.</w:t>
      </w:r>
    </w:p>
    <w:p w:rsidR="001B6FA3" w:rsidRPr="00F80A1A" w:rsidRDefault="00FC7E12" w:rsidP="001B6FA3">
      <w:pPr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Следите за календарём.</w:t>
      </w:r>
      <w:r w:rsidR="001B6FA3" w:rsidRPr="00F80A1A">
        <w:rPr>
          <w:rFonts w:ascii="Times New Roman" w:hAnsi="Times New Roman" w:cs="Times New Roman"/>
          <w:sz w:val="24"/>
        </w:rPr>
        <w:t xml:space="preserve"> </w:t>
      </w:r>
      <w:r w:rsidRPr="00F80A1A">
        <w:rPr>
          <w:rFonts w:ascii="Times New Roman" w:hAnsi="Times New Roman" w:cs="Times New Roman"/>
          <w:sz w:val="24"/>
        </w:rPr>
        <w:t>Покажите ребёнку на календаре, сколько дней осталось до наступления нового года. Это можно сделать тоже за 5–7 дней до наступления праздника. Обведите дату 31 декабря в кружок и каждый день подходите к календарю вместе с ребёнком и зачёркивайте проходящие дни, которые постепенно приближают вас к наступлению нового года. Таким образом, ребёнок будет больше вовлечён в ожидание праздника.</w:t>
      </w:r>
      <w:r w:rsidR="001B6FA3" w:rsidRPr="00F80A1A">
        <w:rPr>
          <w:rFonts w:ascii="Times New Roman" w:hAnsi="Times New Roman" w:cs="Times New Roman"/>
          <w:sz w:val="24"/>
        </w:rPr>
        <w:t xml:space="preserve"> </w:t>
      </w:r>
    </w:p>
    <w:p w:rsidR="001B6FA3" w:rsidRPr="00F80A1A" w:rsidRDefault="00FC7E12" w:rsidP="001B5791">
      <w:pPr>
        <w:spacing w:after="0"/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Начните читать стихи и рассказы на новогоднюю тему, ставьте аудио-сказки и песенки.</w:t>
      </w:r>
      <w:r w:rsidR="001B6FA3" w:rsidRPr="00F80A1A">
        <w:rPr>
          <w:rFonts w:ascii="Times New Roman" w:hAnsi="Times New Roman" w:cs="Times New Roman"/>
          <w:sz w:val="24"/>
        </w:rPr>
        <w:t xml:space="preserve"> </w:t>
      </w:r>
      <w:r w:rsidRPr="00F80A1A">
        <w:rPr>
          <w:rFonts w:ascii="Times New Roman" w:hAnsi="Times New Roman" w:cs="Times New Roman"/>
          <w:sz w:val="24"/>
        </w:rPr>
        <w:t xml:space="preserve">Есть много книг, в которых собраны стихи и рассказы, посвящённые новогодней тематике. Можно начинать читать с ребенком такие книги примерно за 2 недели до наступления праздника, а также ставить </w:t>
      </w:r>
      <w:proofErr w:type="spellStart"/>
      <w:r w:rsidRPr="00F80A1A">
        <w:rPr>
          <w:rFonts w:ascii="Times New Roman" w:hAnsi="Times New Roman" w:cs="Times New Roman"/>
          <w:sz w:val="24"/>
        </w:rPr>
        <w:t>аудиосказки</w:t>
      </w:r>
      <w:proofErr w:type="spellEnd"/>
      <w:r w:rsidRPr="00F80A1A">
        <w:rPr>
          <w:rFonts w:ascii="Times New Roman" w:hAnsi="Times New Roman" w:cs="Times New Roman"/>
          <w:sz w:val="24"/>
        </w:rPr>
        <w:t xml:space="preserve"> и подборки новогодних песен. Таким образом, вы помогаете ребёнку проникнуться новогодней атмосферой и больше узнать об этом празднике.</w:t>
      </w:r>
    </w:p>
    <w:p w:rsidR="001B6FA3" w:rsidRPr="001B6FA3" w:rsidRDefault="001B6FA3" w:rsidP="001B5791">
      <w:pPr>
        <w:spacing w:after="0" w:line="240" w:lineRule="auto"/>
        <w:ind w:right="990"/>
        <w:jc w:val="both"/>
        <w:rPr>
          <w:rFonts w:ascii="Times New Roman" w:hAnsi="Times New Roman" w:cs="Times New Roman"/>
        </w:rPr>
      </w:pPr>
      <w:r w:rsidRPr="001B6FA3">
        <w:rPr>
          <w:rFonts w:ascii="Times New Roman" w:hAnsi="Times New Roman" w:cs="Times New Roman"/>
        </w:rPr>
        <w:drawing>
          <wp:inline distT="0" distB="0" distL="0" distR="0">
            <wp:extent cx="6243163" cy="551793"/>
            <wp:effectExtent l="19050" t="0" r="5237" b="0"/>
            <wp:docPr id="79" name="Рисунок 42" descr="http://www.detsad295.perm.ru/images/thumbnails/images/ng3-613x123.pn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detsad295.perm.ru/images/thumbnails/images/ng3-613x123.pn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730" cy="55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A1A" w:rsidRDefault="00FC7E12" w:rsidP="001B6FA3">
      <w:pPr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Сделайте бумажные снежинки с ребенком.</w:t>
      </w:r>
      <w:r w:rsidR="001B6FA3" w:rsidRPr="00F80A1A">
        <w:rPr>
          <w:rFonts w:ascii="Times New Roman" w:hAnsi="Times New Roman" w:cs="Times New Roman"/>
          <w:sz w:val="24"/>
        </w:rPr>
        <w:t xml:space="preserve"> </w:t>
      </w:r>
      <w:r w:rsidRPr="00F80A1A">
        <w:rPr>
          <w:rFonts w:ascii="Times New Roman" w:hAnsi="Times New Roman" w:cs="Times New Roman"/>
          <w:sz w:val="24"/>
        </w:rPr>
        <w:t>Сейчас в магазинах продаются любые украшения и декорации, которые только можно придумать. И всё же, лучше вам вместе с ребёнком творить украшения для дома своими руками. Именно это создаёт у ребёнка ощущение и предвкушение праздника и надолго остаётся в памяти. Бумажные снежинки можно наклеивать на окна мыльной водой либо подвешивать за ниточки по всей квартире. Ваш дом сразу станет волшебным.</w:t>
      </w:r>
      <w:r w:rsidR="001B6FA3" w:rsidRPr="00F80A1A">
        <w:rPr>
          <w:rFonts w:ascii="Times New Roman" w:hAnsi="Times New Roman" w:cs="Times New Roman"/>
          <w:sz w:val="24"/>
        </w:rPr>
        <w:t xml:space="preserve"> </w:t>
      </w:r>
      <w:r w:rsidRPr="00F80A1A">
        <w:rPr>
          <w:rFonts w:ascii="Times New Roman" w:hAnsi="Times New Roman" w:cs="Times New Roman"/>
          <w:sz w:val="24"/>
        </w:rPr>
        <w:t xml:space="preserve">Если ребёнок ещё не умеет пользоваться ножницами, снежинки вырезают родители, а наклеивают и развешивают дети. Пусть ребёнок чувствует себя полноценным участником подготовки к празднику. Детям, которые уже умеют пользоваться ножницами, вы можете сделать бумажные заготовки и прорисовать простым карандашом контур для вырезания. Сложность заготовки зависит от возраста ребёнка. В интернет очень много образцов того, как можно вырезать снежинки. Обязательно похвалите вашего ребёнка и </w:t>
      </w:r>
    </w:p>
    <w:p w:rsidR="00F80A1A" w:rsidRDefault="00CD44AB" w:rsidP="001B6FA3">
      <w:pPr>
        <w:ind w:right="99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43" style="position:absolute;left:0;text-align:left;margin-left:-36.4pt;margin-top:10.9pt;width:556.45pt;height:793.95pt;z-index:-251646976" strokecolor="#00b050" strokeweight="6pt"/>
        </w:pict>
      </w:r>
    </w:p>
    <w:p w:rsidR="00F80A1A" w:rsidRPr="00F80A1A" w:rsidRDefault="00FC7E12" w:rsidP="00F80A1A">
      <w:pPr>
        <w:spacing w:after="0"/>
        <w:ind w:right="990"/>
        <w:jc w:val="both"/>
        <w:rPr>
          <w:rFonts w:ascii="Times New Roman" w:hAnsi="Times New Roman" w:cs="Times New Roman"/>
          <w:sz w:val="28"/>
        </w:rPr>
      </w:pPr>
      <w:r w:rsidRPr="00F80A1A">
        <w:rPr>
          <w:rFonts w:ascii="Times New Roman" w:hAnsi="Times New Roman" w:cs="Times New Roman"/>
          <w:sz w:val="28"/>
        </w:rPr>
        <w:t xml:space="preserve">даже если снежинки кажутся вам не очень удачными, а ребёнку нравятся, пусть они займут своё достойное место </w:t>
      </w:r>
      <w:r w:rsidRPr="00F80A1A">
        <w:rPr>
          <w:rFonts w:ascii="Times New Roman" w:hAnsi="Times New Roman" w:cs="Times New Roman"/>
          <w:sz w:val="24"/>
        </w:rPr>
        <w:t>Позвольте ребёнку самостоятельно расставьте другие декорации.</w:t>
      </w:r>
      <w:r w:rsidR="00F80A1A" w:rsidRPr="00F80A1A">
        <w:rPr>
          <w:rFonts w:ascii="Times New Roman" w:hAnsi="Times New Roman" w:cs="Times New Roman"/>
          <w:sz w:val="24"/>
        </w:rPr>
        <w:t xml:space="preserve"> </w:t>
      </w:r>
      <w:r w:rsidRPr="00F80A1A">
        <w:rPr>
          <w:rFonts w:ascii="Times New Roman" w:hAnsi="Times New Roman" w:cs="Times New Roman"/>
          <w:sz w:val="24"/>
        </w:rPr>
        <w:t>Если у вас есть фигурки Снегурочки, Деда Мороза, оленей и другие декоративные новогодние персонажи, спросите у ребёнка, куда бы он хотел поставить их в квартире. Посоветуйтесь с ним, поделитесь вашими идеями и предоставьте ему выбрать окончательное место для них. Он будет чувствовать себя важным участником</w:t>
      </w:r>
    </w:p>
    <w:p w:rsidR="00FC7E12" w:rsidRPr="00F80A1A" w:rsidRDefault="00FC7E12" w:rsidP="00F80A1A">
      <w:pPr>
        <w:spacing w:after="0"/>
        <w:ind w:right="990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новогодней подготовки. Гостям, которые будут приходить к вам в дом, подчёркивайте, что это ваш сынок или доченька помогли вам так украсить дом.</w:t>
      </w:r>
      <w:r w:rsidR="00F80A1A" w:rsidRPr="00F80A1A">
        <w:rPr>
          <w:rFonts w:ascii="Times New Roman" w:hAnsi="Times New Roman" w:cs="Times New Roman"/>
          <w:sz w:val="24"/>
        </w:rPr>
        <w:t xml:space="preserve"> </w:t>
      </w:r>
    </w:p>
    <w:p w:rsidR="00F80A1A" w:rsidRPr="001B6FA3" w:rsidRDefault="00F80A1A" w:rsidP="00F80A1A">
      <w:pPr>
        <w:spacing w:after="0" w:line="240" w:lineRule="auto"/>
        <w:ind w:right="990"/>
        <w:jc w:val="both"/>
        <w:rPr>
          <w:rFonts w:ascii="Times New Roman" w:hAnsi="Times New Roman" w:cs="Times New Roman"/>
        </w:rPr>
      </w:pPr>
      <w:r w:rsidRPr="00F80A1A">
        <w:rPr>
          <w:rFonts w:ascii="Times New Roman" w:hAnsi="Times New Roman" w:cs="Times New Roman"/>
        </w:rPr>
        <w:drawing>
          <wp:inline distT="0" distB="0" distL="0" distR="0">
            <wp:extent cx="6381750" cy="551793"/>
            <wp:effectExtent l="19050" t="0" r="0" b="0"/>
            <wp:docPr id="81" name="Рисунок 42" descr="http://www.detsad295.perm.ru/images/thumbnails/images/ng3-613x123.pn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detsad295.perm.ru/images/thumbnails/images/ng3-613x123.pn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22" cy="55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A1A" w:rsidRPr="00F80A1A" w:rsidRDefault="00FC7E12" w:rsidP="00F80A1A">
      <w:pPr>
        <w:spacing w:after="0"/>
        <w:ind w:right="990" w:firstLine="426"/>
        <w:jc w:val="both"/>
        <w:rPr>
          <w:rFonts w:ascii="Times New Roman" w:hAnsi="Times New Roman" w:cs="Times New Roman"/>
          <w:sz w:val="24"/>
        </w:rPr>
      </w:pPr>
      <w:r w:rsidRPr="00F80A1A">
        <w:rPr>
          <w:rFonts w:ascii="Times New Roman" w:hAnsi="Times New Roman" w:cs="Times New Roman"/>
          <w:sz w:val="24"/>
        </w:rPr>
        <w:t>Помогите ребёнку подготовить подарки для Нового года. Предложите ребёнку что-то нарисовать, слепить или вырезать для каждого члена семьи. Если ребёнок уже умеет писать, купите ему поздравительные открытки и предложите подписать для родных и помогите в этом. Важно, чтобы ребёнок не только сам ожидал подарки к Новому году, но и учился готовить такие подарки для других. Помогите ребёнку всё это красиво завернуть в подарочную бумагу или упаковать в нарядные пакетики и подписат</w:t>
      </w:r>
      <w:r w:rsidR="00F80A1A" w:rsidRPr="00F80A1A">
        <w:rPr>
          <w:rFonts w:ascii="Times New Roman" w:hAnsi="Times New Roman" w:cs="Times New Roman"/>
          <w:sz w:val="24"/>
        </w:rPr>
        <w:t>ь, а затем положить под ёлочку.</w:t>
      </w:r>
    </w:p>
    <w:p w:rsidR="00FC7E12" w:rsidRDefault="00F80A1A" w:rsidP="00F80A1A">
      <w:pPr>
        <w:spacing w:after="0"/>
        <w:ind w:right="990"/>
        <w:jc w:val="both"/>
        <w:rPr>
          <w:rFonts w:ascii="Times New Roman" w:hAnsi="Times New Roman" w:cs="Times New Roman"/>
        </w:rPr>
      </w:pPr>
      <w:r w:rsidRPr="00F80A1A">
        <w:rPr>
          <w:rFonts w:ascii="Times New Roman" w:hAnsi="Times New Roman" w:cs="Times New Roman"/>
          <w:sz w:val="24"/>
        </w:rPr>
        <w:t xml:space="preserve"> </w:t>
      </w:r>
      <w:r w:rsidR="00FC7E12" w:rsidRPr="00F80A1A">
        <w:rPr>
          <w:rFonts w:ascii="Times New Roman" w:hAnsi="Times New Roman" w:cs="Times New Roman"/>
          <w:sz w:val="24"/>
        </w:rPr>
        <w:t xml:space="preserve">Объясните, что подарочки можно будет всем открыть в новогоднюю ночь. Новогодняя упаковка здесь имеет большое значение, потому что это тоже неотъемлемая часть праздника. Упаковочная бумага и пакетики, на которых нарисованы снеговики, Деды Морозы, ёлочки – всё это создают у ребёнка атмосферу </w:t>
      </w:r>
      <w:r w:rsidR="00FC7E12" w:rsidRPr="001B6FA3">
        <w:rPr>
          <w:rFonts w:ascii="Times New Roman" w:hAnsi="Times New Roman" w:cs="Times New Roman"/>
        </w:rPr>
        <w:t>праздника</w:t>
      </w:r>
      <w:r>
        <w:rPr>
          <w:rFonts w:ascii="Times New Roman" w:hAnsi="Times New Roman" w:cs="Times New Roman"/>
        </w:rPr>
        <w:t>.</w:t>
      </w:r>
    </w:p>
    <w:p w:rsidR="00F80A1A" w:rsidRPr="001B6FA3" w:rsidRDefault="00F80A1A" w:rsidP="00F80A1A">
      <w:pPr>
        <w:spacing w:after="0"/>
        <w:ind w:right="990"/>
        <w:jc w:val="both"/>
        <w:rPr>
          <w:rFonts w:ascii="Times New Roman" w:hAnsi="Times New Roman" w:cs="Times New Roman"/>
        </w:rPr>
      </w:pPr>
      <w:r w:rsidRPr="00F80A1A">
        <w:rPr>
          <w:rFonts w:ascii="Times New Roman" w:hAnsi="Times New Roman" w:cs="Times New Roman"/>
        </w:rPr>
        <w:drawing>
          <wp:inline distT="0" distB="0" distL="0" distR="0">
            <wp:extent cx="6250546" cy="567558"/>
            <wp:effectExtent l="19050" t="0" r="0" b="0"/>
            <wp:docPr id="84" name="Рисунок 48" descr="http://www.detsad295.perm.ru/images/thumbnails/images/ng3-613x123.pn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detsad295.perm.ru/images/thumbnails/images/ng3-613x123.pn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50" cy="57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E12" w:rsidRPr="001B6FA3" w:rsidRDefault="00FC7E12" w:rsidP="00F80A1A">
      <w:pPr>
        <w:spacing w:after="0"/>
        <w:ind w:right="990" w:firstLine="426"/>
        <w:jc w:val="both"/>
        <w:rPr>
          <w:rFonts w:ascii="Times New Roman" w:hAnsi="Times New Roman" w:cs="Times New Roman"/>
        </w:rPr>
      </w:pPr>
      <w:r w:rsidRPr="00CD44AB">
        <w:rPr>
          <w:rFonts w:ascii="Times New Roman" w:hAnsi="Times New Roman" w:cs="Times New Roman"/>
          <w:sz w:val="24"/>
        </w:rPr>
        <w:t xml:space="preserve">Украшайте ёлку вместе с ребенком. Совместное украшение ёлки занимает центральное место в подготовке к Новому Году. Старайтесь делать это всей семьёй. Эти воспоминания останутся в памяти ребёнка на всю жизнь. Огоньки на ёлку повесьте тогда, когда ребёнок этого не видит Когда вы всё настроите и проверите, что огоньки работают, попросите ребёнка сказать, стоя напротив ёлочки «Раз-два-три – ёлочка – гори»! И включите огоньки. Это ребёнку запомниться надолго. </w:t>
      </w:r>
    </w:p>
    <w:p w:rsidR="00FC7E12" w:rsidRPr="00CD44AB" w:rsidRDefault="00FC7E12" w:rsidP="001B6FA3">
      <w:pPr>
        <w:ind w:right="990"/>
        <w:jc w:val="both"/>
        <w:rPr>
          <w:rFonts w:ascii="Times New Roman" w:hAnsi="Times New Roman" w:cs="Times New Roman"/>
          <w:sz w:val="24"/>
        </w:rPr>
      </w:pPr>
      <w:r w:rsidRPr="00CD44AB">
        <w:rPr>
          <w:rFonts w:ascii="Times New Roman" w:hAnsi="Times New Roman" w:cs="Times New Roman"/>
          <w:sz w:val="24"/>
        </w:rPr>
        <w:t>Одно из самых интересных и привлекательных для ребёнка событий в новогодний праздник – это то, что ночью можно не спать. Такое бывает только раз в году. Обязательно скажите заранее ребёнку о том, что только в новогоднюю ночь деткам можно не спать ночью, и он может пойти спать тогда, когда сам захочет. Но для этого обязательно нужно подремать вечером, чтобы не пропустить всё самое интересное. Сделайте всё возможное, чтобы ребёнок вечером поспал.</w:t>
      </w:r>
    </w:p>
    <w:p w:rsidR="00CD44AB" w:rsidRPr="001B6FA3" w:rsidRDefault="00CD44AB" w:rsidP="001B6FA3">
      <w:pPr>
        <w:ind w:right="990"/>
        <w:jc w:val="both"/>
        <w:rPr>
          <w:rFonts w:ascii="Times New Roman" w:hAnsi="Times New Roman" w:cs="Times New Roman"/>
        </w:rPr>
      </w:pPr>
      <w:r w:rsidRPr="00CD44AB">
        <w:rPr>
          <w:rFonts w:ascii="Times New Roman" w:hAnsi="Times New Roman" w:cs="Times New Roman"/>
        </w:rPr>
        <w:drawing>
          <wp:inline distT="0" distB="0" distL="0" distR="0">
            <wp:extent cx="6381750" cy="662152"/>
            <wp:effectExtent l="0" t="0" r="0" b="0"/>
            <wp:docPr id="85" name="Рисунок 49" descr="http://www.detsad295.perm.ru/images/thumbnails/images/ng3-613x123.pn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detsad295.perm.ru/images/thumbnails/images/ng3-613x123.pn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22" cy="66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E12" w:rsidRPr="00CD44AB" w:rsidRDefault="00FC7E12" w:rsidP="00CD44AB">
      <w:pPr>
        <w:ind w:right="990" w:firstLine="426"/>
        <w:jc w:val="both"/>
        <w:rPr>
          <w:rFonts w:ascii="Times New Roman" w:hAnsi="Times New Roman" w:cs="Times New Roman"/>
          <w:sz w:val="24"/>
        </w:rPr>
      </w:pPr>
      <w:r w:rsidRPr="00CD44AB">
        <w:rPr>
          <w:rFonts w:ascii="Times New Roman" w:hAnsi="Times New Roman" w:cs="Times New Roman"/>
          <w:sz w:val="24"/>
        </w:rPr>
        <w:t>За праздничным столом, перед боем курантов, предупредите ребёнка о том, что сейчас старый год будет уходить. Помашите рукой, повернувшись в сторону окна, со словами «До свидания, старый год! Спасибо тебе за всё то хорошее, что было с нами! Мы тебе благодарны!». И объясните ребёнку, что сейчас большая стрелочка на циферблате сделает круг, и когда она вернётся на своё место – наступит Новый Год и все будут друг друга поздравлять!</w:t>
      </w:r>
    </w:p>
    <w:p w:rsidR="00FC7E12" w:rsidRPr="00CD44AB" w:rsidRDefault="00FC7E12" w:rsidP="00CD44AB">
      <w:pPr>
        <w:ind w:right="990"/>
        <w:jc w:val="center"/>
        <w:rPr>
          <w:rFonts w:ascii="Times New Roman" w:hAnsi="Times New Roman" w:cs="Times New Roman"/>
          <w:sz w:val="24"/>
        </w:rPr>
      </w:pPr>
      <w:r w:rsidRPr="00CD44AB">
        <w:rPr>
          <w:rFonts w:ascii="Times New Roman" w:hAnsi="Times New Roman" w:cs="Times New Roman"/>
          <w:sz w:val="24"/>
        </w:rPr>
        <w:t>Счастливого Нового года!</w:t>
      </w:r>
    </w:p>
    <w:p w:rsidR="00FC7E12" w:rsidRPr="00CD44AB" w:rsidRDefault="00FC7E12" w:rsidP="00CD44AB">
      <w:pPr>
        <w:ind w:right="990"/>
        <w:jc w:val="center"/>
        <w:rPr>
          <w:rFonts w:ascii="Times New Roman" w:hAnsi="Times New Roman" w:cs="Times New Roman"/>
          <w:sz w:val="24"/>
        </w:rPr>
      </w:pPr>
    </w:p>
    <w:p w:rsidR="00FC7E12" w:rsidRPr="001B6FA3" w:rsidRDefault="001B5791" w:rsidP="001B6FA3">
      <w:pPr>
        <w:ind w:right="9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44" style="position:absolute;left:0;text-align:left;margin-left:-34.6pt;margin-top:-4.55pt;width:569.3pt;height:815.05pt;z-index:25167052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1B5791" w:rsidRDefault="00D045BF" w:rsidP="00D045B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B0F0"/>
                      <w:sz w:val="56"/>
                    </w:rPr>
                  </w:pPr>
                  <w:r w:rsidRPr="00D045BF">
                    <w:rPr>
                      <w:rFonts w:ascii="Comic Sans MS" w:hAnsi="Comic Sans MS"/>
                      <w:b/>
                      <w:color w:val="00B0F0"/>
                      <w:sz w:val="56"/>
                    </w:rPr>
                    <w:t>Пряничный домик под елку детям</w:t>
                  </w:r>
                </w:p>
                <w:p w:rsidR="00D045BF" w:rsidRPr="00D045BF" w:rsidRDefault="00D045BF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  <w:r w:rsidRPr="00D045BF">
                    <w:rPr>
                      <w:rFonts w:ascii="Monotype Corsiva" w:hAnsi="Monotype Corsiva"/>
                      <w:sz w:val="28"/>
                      <w:szCs w:val="24"/>
                    </w:rPr>
                    <w:t xml:space="preserve">В преддверии Нового года и Рождества хочется по-особенному украсить свой дом или приготовить что-то действительно оригинальное, праздничное и особенное. Эти две задачи можно совместить в одну, сделав пряничный домик. Он послужит интересным новогодним декором и, в то же время, станет вкусным лакомством. А аромат, который будет витать в доме при выпечке пряников, непременно поднимет настроение. </w:t>
                  </w:r>
                </w:p>
                <w:p w:rsidR="00D045BF" w:rsidRDefault="00D045BF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  <w:r w:rsidRPr="00D045BF">
                    <w:rPr>
                      <w:rFonts w:ascii="Monotype Corsiva" w:hAnsi="Monotype Corsiva"/>
                      <w:sz w:val="28"/>
                      <w:szCs w:val="24"/>
                    </w:rPr>
                    <w:t>Поучаствовать в процессе приготовления, сборки и украшения пряничного домика очень интересно будет детям. Для них это станет веселой игрой.</w:t>
                  </w: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EB22E2" w:rsidRDefault="00EB22E2" w:rsidP="00EB22E2">
                  <w:pPr>
                    <w:spacing w:after="0"/>
                    <w:ind w:firstLine="426"/>
                    <w:jc w:val="both"/>
                    <w:rPr>
                      <w:rFonts w:ascii="Monotype Corsiva" w:hAnsi="Monotype Corsiva"/>
                      <w:sz w:val="28"/>
                      <w:szCs w:val="24"/>
                    </w:rPr>
                  </w:pPr>
                </w:p>
                <w:p w:rsidR="005A1D1F" w:rsidRPr="005A1D1F" w:rsidRDefault="00EB22E2" w:rsidP="005A1D1F">
                  <w:pPr>
                    <w:spacing w:after="0" w:line="360" w:lineRule="auto"/>
                    <w:ind w:firstLine="426"/>
                    <w:jc w:val="center"/>
                    <w:rPr>
                      <w:rFonts w:ascii="Monotype Corsiva" w:hAnsi="Monotype Corsiva"/>
                      <w:b/>
                      <w:color w:val="00B050"/>
                      <w:sz w:val="44"/>
                      <w:szCs w:val="24"/>
                    </w:rPr>
                  </w:pPr>
                  <w:r>
                    <w:rPr>
                      <w:rFonts w:ascii="Monotype Corsiva" w:hAnsi="Monotype Corsiva"/>
                      <w:b/>
                      <w:color w:val="00B050"/>
                      <w:sz w:val="44"/>
                      <w:szCs w:val="24"/>
                    </w:rPr>
                    <w:t xml:space="preserve">                          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06752" cy="3090041"/>
                        <wp:effectExtent l="19050" t="0" r="0" b="0"/>
                        <wp:docPr id="98" name="Рисунок 61" descr="Картинки по запросу пряничный дом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Картинки по запросу пряничный дом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5980" cy="31005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EB22E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7" type="#_x0000_t97" style="position:absolute;left:0;text-align:left;margin-left:-34.6pt;margin-top:2.95pt;width:379.85pt;height:456.4pt;rotation:180;z-index:251671552" fillcolor="white [3201]" strokecolor="#4f81bd [3204]" strokeweight="5pt">
            <v:shadow color="#868686"/>
            <v:textbox style="mso-next-textbox:#_x0000_s1047">
              <w:txbxContent>
                <w:p w:rsidR="006526E6" w:rsidRDefault="006526E6" w:rsidP="006526E6">
                  <w:pPr>
                    <w:spacing w:after="0" w:line="240" w:lineRule="auto"/>
                    <w:ind w:firstLine="426"/>
                    <w:jc w:val="center"/>
                    <w:rPr>
                      <w:rFonts w:ascii="Monotype Corsiva" w:hAnsi="Monotype Corsiva"/>
                      <w:b/>
                      <w:color w:val="00B050"/>
                      <w:sz w:val="44"/>
                      <w:szCs w:val="24"/>
                    </w:rPr>
                  </w:pPr>
                  <w:r w:rsidRPr="005A1D1F">
                    <w:rPr>
                      <w:rFonts w:ascii="Monotype Corsiva" w:hAnsi="Monotype Corsiva"/>
                      <w:b/>
                      <w:color w:val="00B050"/>
                      <w:sz w:val="44"/>
                      <w:szCs w:val="24"/>
                    </w:rPr>
                    <w:t>Ингредиенты</w:t>
                  </w:r>
                  <w:r>
                    <w:rPr>
                      <w:rFonts w:ascii="Monotype Corsiva" w:hAnsi="Monotype Corsiva"/>
                      <w:b/>
                      <w:color w:val="00B050"/>
                      <w:sz w:val="44"/>
                      <w:szCs w:val="24"/>
                    </w:rPr>
                    <w:t>:</w:t>
                  </w:r>
                </w:p>
                <w:p w:rsidR="006526E6" w:rsidRPr="00EB22E2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 w:rsidRPr="00EB22E2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Для теста: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яйцо - 2 шт.;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сахар - 1 стакан;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мед - 4 ст.ложки;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масло сливочное - 100 гр.;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какао - 2 ст.ложки;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мука - 400гр.;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разрыхлитель - 1,5 ч.ложки;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ваниль - на кончике ножа;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корица молотая - 1ч.ложка;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мускатный орех - 1ч.ложка;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имбирь молотый - 1 ч.ложка;</w:t>
                  </w:r>
                </w:p>
                <w:p w:rsidR="006526E6" w:rsidRPr="006526E6" w:rsidRDefault="006526E6" w:rsidP="006526E6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</w:p>
                <w:p w:rsidR="006526E6" w:rsidRPr="00EB22E2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 w:rsidRPr="00EB22E2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Для белковой глазури: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яичный белок - 1 шт.;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сахарная пудра - 1/2 стакана;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лимон - 1/4 шт.;</w:t>
                  </w:r>
                </w:p>
                <w:p w:rsidR="006526E6" w:rsidRPr="00EB22E2" w:rsidRDefault="006526E6" w:rsidP="006526E6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</w:p>
                <w:p w:rsidR="006526E6" w:rsidRPr="00EB22E2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 w:rsidRPr="00EB22E2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Для украшения:</w:t>
                  </w:r>
                </w:p>
                <w:p w:rsidR="006526E6" w:rsidRPr="006526E6" w:rsidRDefault="006526E6" w:rsidP="006526E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посыпка цветная</w:t>
                  </w:r>
                </w:p>
                <w:p w:rsidR="006526E6" w:rsidRPr="006526E6" w:rsidRDefault="006526E6" w:rsidP="006526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526E6">
                    <w:rPr>
                      <w:rFonts w:ascii="Times New Roman" w:hAnsi="Times New Roman" w:cs="Times New Roman"/>
                      <w:i/>
                      <w:sz w:val="28"/>
                    </w:rPr>
                    <w:t>Время приготовления:  1-2 дня.</w:t>
                  </w:r>
                </w:p>
                <w:p w:rsidR="006526E6" w:rsidRDefault="006526E6"/>
                <w:p w:rsidR="006526E6" w:rsidRDefault="006526E6"/>
              </w:txbxContent>
            </v:textbox>
          </v:shape>
        </w:pict>
      </w: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FA3" w:rsidRDefault="001B6FA3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FA3" w:rsidRDefault="001B6FA3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E12" w:rsidRDefault="00FC7E12" w:rsidP="00FA4CED">
      <w:pPr>
        <w:tabs>
          <w:tab w:val="left" w:pos="0"/>
        </w:tabs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BDC" w:rsidRPr="00496BDC" w:rsidRDefault="006526E6" w:rsidP="00496BDC">
      <w:pPr>
        <w:ind w:left="-99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48" type="#_x0000_t202" style="position:absolute;left:0;text-align:left;margin-left:-16.15pt;margin-top:32.85pt;width:229.65pt;height:28.55pt;z-index:251672576" stroked="f">
            <v:textbox>
              <w:txbxContent>
                <w:p w:rsidR="006526E6" w:rsidRPr="00EB22E2" w:rsidRDefault="006526E6" w:rsidP="006526E6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</w:rPr>
                  </w:pPr>
                  <w:r w:rsidRPr="00EB22E2">
                    <w:rPr>
                      <w:rFonts w:ascii="Monotype Corsiva" w:hAnsi="Monotype Corsiva"/>
                      <w:b/>
                      <w:color w:val="FF0000"/>
                      <w:sz w:val="44"/>
                    </w:rPr>
                    <w:t>Веселых праздников!</w:t>
                  </w:r>
                </w:p>
              </w:txbxContent>
            </v:textbox>
          </v:shape>
        </w:pict>
      </w:r>
    </w:p>
    <w:sectPr w:rsidR="00496BDC" w:rsidRPr="00496BDC" w:rsidSect="00F80A1A">
      <w:type w:val="continuous"/>
      <w:pgSz w:w="11906" w:h="16838"/>
      <w:pgMar w:top="426" w:right="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19" w:rsidRDefault="00E41719" w:rsidP="008E3426">
      <w:pPr>
        <w:spacing w:after="0" w:line="240" w:lineRule="auto"/>
      </w:pPr>
      <w:r>
        <w:separator/>
      </w:r>
    </w:p>
  </w:endnote>
  <w:endnote w:type="continuationSeparator" w:id="0">
    <w:p w:rsidR="00E41719" w:rsidRDefault="00E41719" w:rsidP="008E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19" w:rsidRDefault="00E41719" w:rsidP="008E3426">
      <w:pPr>
        <w:spacing w:after="0" w:line="240" w:lineRule="auto"/>
      </w:pPr>
      <w:r>
        <w:separator/>
      </w:r>
    </w:p>
  </w:footnote>
  <w:footnote w:type="continuationSeparator" w:id="0">
    <w:p w:rsidR="00E41719" w:rsidRDefault="00E41719" w:rsidP="008E3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06D"/>
    <w:rsid w:val="0000755A"/>
    <w:rsid w:val="00015708"/>
    <w:rsid w:val="000A155B"/>
    <w:rsid w:val="000E2B9A"/>
    <w:rsid w:val="000F4CEB"/>
    <w:rsid w:val="000F7A87"/>
    <w:rsid w:val="001029FF"/>
    <w:rsid w:val="0010759F"/>
    <w:rsid w:val="001B5791"/>
    <w:rsid w:val="001B6FA3"/>
    <w:rsid w:val="00230AE3"/>
    <w:rsid w:val="002B208E"/>
    <w:rsid w:val="002B54C7"/>
    <w:rsid w:val="002E697D"/>
    <w:rsid w:val="0033501C"/>
    <w:rsid w:val="003E1142"/>
    <w:rsid w:val="003E4410"/>
    <w:rsid w:val="00430765"/>
    <w:rsid w:val="00432C32"/>
    <w:rsid w:val="00441BDB"/>
    <w:rsid w:val="00457DDB"/>
    <w:rsid w:val="00460522"/>
    <w:rsid w:val="0048063A"/>
    <w:rsid w:val="00496BDC"/>
    <w:rsid w:val="005436EE"/>
    <w:rsid w:val="0054684D"/>
    <w:rsid w:val="005A1D1F"/>
    <w:rsid w:val="005F68C9"/>
    <w:rsid w:val="00644EFB"/>
    <w:rsid w:val="006526E6"/>
    <w:rsid w:val="006B4A4B"/>
    <w:rsid w:val="006E6657"/>
    <w:rsid w:val="008653F5"/>
    <w:rsid w:val="008902C0"/>
    <w:rsid w:val="008E3426"/>
    <w:rsid w:val="009D1F80"/>
    <w:rsid w:val="00A179C2"/>
    <w:rsid w:val="00A51178"/>
    <w:rsid w:val="00A87F35"/>
    <w:rsid w:val="00B614F9"/>
    <w:rsid w:val="00B72233"/>
    <w:rsid w:val="00C2506D"/>
    <w:rsid w:val="00C32A96"/>
    <w:rsid w:val="00C74329"/>
    <w:rsid w:val="00C91D91"/>
    <w:rsid w:val="00CD44AB"/>
    <w:rsid w:val="00D045BF"/>
    <w:rsid w:val="00E41719"/>
    <w:rsid w:val="00EB22E2"/>
    <w:rsid w:val="00F80A1A"/>
    <w:rsid w:val="00FA4CED"/>
    <w:rsid w:val="00FC7E12"/>
    <w:rsid w:val="00FE176E"/>
    <w:rsid w:val="00FF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96"/>
  </w:style>
  <w:style w:type="paragraph" w:styleId="1">
    <w:name w:val="heading 1"/>
    <w:basedOn w:val="a"/>
    <w:link w:val="10"/>
    <w:uiPriority w:val="9"/>
    <w:qFormat/>
    <w:rsid w:val="00890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E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436EE"/>
    <w:rPr>
      <w:color w:val="0000FF"/>
      <w:u w:val="single"/>
    </w:rPr>
  </w:style>
  <w:style w:type="table" w:styleId="a7">
    <w:name w:val="Table Grid"/>
    <w:basedOn w:val="a1"/>
    <w:uiPriority w:val="59"/>
    <w:rsid w:val="00457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8902C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7E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://www.detsad295.perm.ru/images/ng3.pn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389CF-BEA3-4AEE-808A-5E6EAA1C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sage</dc:creator>
  <cp:lastModifiedBy>Рафик</cp:lastModifiedBy>
  <cp:revision>6</cp:revision>
  <dcterms:created xsi:type="dcterms:W3CDTF">2017-12-18T17:56:00Z</dcterms:created>
  <dcterms:modified xsi:type="dcterms:W3CDTF">2017-12-27T18:58:00Z</dcterms:modified>
</cp:coreProperties>
</file>